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949" w:rsidRDefault="004D2949" w:rsidP="00FC698C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Obecný úrad</w:t>
      </w:r>
    </w:p>
    <w:p w:rsidR="00FC698C" w:rsidRPr="00FC698C" w:rsidRDefault="00FC698C" w:rsidP="00FC698C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 w:rsidRPr="00FC698C">
        <w:rPr>
          <w:rFonts w:ascii="Times New Roman" w:hAnsi="Times New Roman" w:cs="Times New Roman"/>
        </w:rPr>
        <w:t xml:space="preserve">Ondrejská 360/1 </w:t>
      </w:r>
    </w:p>
    <w:p w:rsidR="00FC698C" w:rsidRPr="00FC698C" w:rsidRDefault="00FC698C" w:rsidP="00FC698C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 w:rsidRPr="00FC698C">
        <w:rPr>
          <w:rFonts w:ascii="Times New Roman" w:hAnsi="Times New Roman" w:cs="Times New Roman"/>
        </w:rPr>
        <w:t>976 62 Brusno</w:t>
      </w:r>
    </w:p>
    <w:p w:rsidR="007253CA" w:rsidRPr="00FC698C" w:rsidRDefault="00FC698C" w:rsidP="004D2949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 w:rsidRPr="00FC698C">
        <w:rPr>
          <w:rFonts w:ascii="Times New Roman" w:hAnsi="Times New Roman" w:cs="Times New Roman"/>
        </w:rPr>
        <w:t>IČO: 00313491</w:t>
      </w:r>
    </w:p>
    <w:p w:rsidR="0073710D" w:rsidRDefault="0073710D" w:rsidP="004658F0">
      <w:pPr>
        <w:tabs>
          <w:tab w:val="left" w:pos="2657"/>
        </w:tabs>
        <w:jc w:val="center"/>
        <w:rPr>
          <w:rFonts w:ascii="Times New Roman" w:hAnsi="Times New Roman" w:cs="Times New Roman"/>
          <w:b/>
        </w:rPr>
      </w:pPr>
    </w:p>
    <w:p w:rsidR="000239CA" w:rsidRPr="00FC698C" w:rsidRDefault="004658F0" w:rsidP="004658F0">
      <w:pPr>
        <w:tabs>
          <w:tab w:val="left" w:pos="2657"/>
        </w:tabs>
        <w:jc w:val="center"/>
        <w:rPr>
          <w:rFonts w:ascii="Times New Roman" w:hAnsi="Times New Roman" w:cs="Times New Roman"/>
          <w:b/>
        </w:rPr>
      </w:pPr>
      <w:r w:rsidRPr="00FC698C">
        <w:rPr>
          <w:rFonts w:ascii="Times New Roman" w:hAnsi="Times New Roman" w:cs="Times New Roman"/>
          <w:b/>
        </w:rPr>
        <w:t>OBEC BRUSNO – HLAVN</w:t>
      </w:r>
      <w:r w:rsidR="0039630F">
        <w:rPr>
          <w:rFonts w:ascii="Times New Roman" w:hAnsi="Times New Roman" w:cs="Times New Roman"/>
          <w:b/>
        </w:rPr>
        <w:t>Ý</w:t>
      </w:r>
      <w:r w:rsidRPr="00FC698C">
        <w:rPr>
          <w:rFonts w:ascii="Times New Roman" w:hAnsi="Times New Roman" w:cs="Times New Roman"/>
          <w:b/>
        </w:rPr>
        <w:t xml:space="preserve"> KONTROLÓR</w:t>
      </w:r>
      <w:r w:rsidR="00646065" w:rsidRPr="00FC698C">
        <w:rPr>
          <w:rFonts w:ascii="Times New Roman" w:hAnsi="Times New Roman" w:cs="Times New Roman"/>
          <w:b/>
          <w:noProof/>
          <w:color w:val="27509B"/>
          <w:lang w:eastAsia="sk-SK"/>
        </w:rPr>
        <w:drawing>
          <wp:anchor distT="0" distB="0" distL="114300" distR="114300" simplePos="0" relativeHeight="251659264" behindDoc="1" locked="0" layoutInCell="1" allowOverlap="1" wp14:anchorId="7AF87C5D" wp14:editId="29C7E80F">
            <wp:simplePos x="0" y="0"/>
            <wp:positionH relativeFrom="margin">
              <wp:align>left</wp:align>
            </wp:positionH>
            <wp:positionV relativeFrom="page">
              <wp:posOffset>899795</wp:posOffset>
            </wp:positionV>
            <wp:extent cx="1009650" cy="1152525"/>
            <wp:effectExtent l="0" t="0" r="0" b="0"/>
            <wp:wrapNone/>
            <wp:docPr id="1" name="Obrázok 1" descr="Obec Brus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ec Brus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698C" w:rsidRPr="00FC698C">
        <w:rPr>
          <w:rFonts w:ascii="Times New Roman" w:hAnsi="Times New Roman" w:cs="Times New Roman"/>
          <w:b/>
        </w:rPr>
        <w:t xml:space="preserve"> OBCE </w:t>
      </w:r>
    </w:p>
    <w:p w:rsidR="00C30C9F" w:rsidRDefault="0073710D" w:rsidP="00C30C9F">
      <w:pPr>
        <w:tabs>
          <w:tab w:val="left" w:pos="265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4658F0" w:rsidRPr="00FC698C">
        <w:rPr>
          <w:rFonts w:ascii="Times New Roman" w:hAnsi="Times New Roman" w:cs="Times New Roman"/>
          <w:b/>
        </w:rPr>
        <w:t xml:space="preserve">lán kontrolnej činnosti </w:t>
      </w:r>
      <w:r w:rsidR="00FC698C">
        <w:rPr>
          <w:rFonts w:ascii="Times New Roman" w:hAnsi="Times New Roman" w:cs="Times New Roman"/>
          <w:b/>
        </w:rPr>
        <w:t xml:space="preserve">na </w:t>
      </w:r>
      <w:r w:rsidR="0039630F">
        <w:rPr>
          <w:rFonts w:ascii="Times New Roman" w:hAnsi="Times New Roman" w:cs="Times New Roman"/>
          <w:b/>
        </w:rPr>
        <w:t>..........</w:t>
      </w:r>
      <w:r w:rsidR="00E724A6">
        <w:rPr>
          <w:rStyle w:val="Odkaznapoznmkupodiarou"/>
          <w:rFonts w:ascii="Times New Roman" w:hAnsi="Times New Roman" w:cs="Times New Roman"/>
          <w:b/>
        </w:rPr>
        <w:footnoteReference w:id="1"/>
      </w:r>
    </w:p>
    <w:p w:rsidR="004658F0" w:rsidRDefault="0098535D" w:rsidP="00C30C9F">
      <w:p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98535D">
        <w:rPr>
          <w:rFonts w:ascii="Times New Roman" w:hAnsi="Times New Roman" w:cs="Times New Roman"/>
        </w:rPr>
        <w:t>Kontrolná činnosť hlavného kontrolóra obce vyplýva z §</w:t>
      </w:r>
      <w:r w:rsidR="004D2949">
        <w:rPr>
          <w:rFonts w:ascii="Times New Roman" w:hAnsi="Times New Roman" w:cs="Times New Roman"/>
        </w:rPr>
        <w:t>§</w:t>
      </w:r>
      <w:r w:rsidRPr="0098535D">
        <w:rPr>
          <w:rFonts w:ascii="Times New Roman" w:hAnsi="Times New Roman" w:cs="Times New Roman"/>
        </w:rPr>
        <w:t xml:space="preserve"> 18 – 18g zákona </w:t>
      </w:r>
      <w:r w:rsidR="007253CA" w:rsidRPr="00FC698C">
        <w:rPr>
          <w:rFonts w:ascii="Times New Roman" w:hAnsi="Times New Roman" w:cs="Times New Roman"/>
        </w:rPr>
        <w:t xml:space="preserve">č. 369/1990 </w:t>
      </w:r>
      <w:proofErr w:type="spellStart"/>
      <w:r w:rsidR="007253CA" w:rsidRPr="00FC698C">
        <w:rPr>
          <w:rFonts w:ascii="Times New Roman" w:hAnsi="Times New Roman" w:cs="Times New Roman"/>
        </w:rPr>
        <w:t>Z</w:t>
      </w:r>
      <w:r w:rsidR="007253CA">
        <w:rPr>
          <w:rFonts w:ascii="Times New Roman" w:hAnsi="Times New Roman" w:cs="Times New Roman"/>
        </w:rPr>
        <w:t>.z</w:t>
      </w:r>
      <w:proofErr w:type="spellEnd"/>
      <w:r w:rsidR="007253CA" w:rsidRPr="00FC698C">
        <w:rPr>
          <w:rFonts w:ascii="Times New Roman" w:hAnsi="Times New Roman" w:cs="Times New Roman"/>
        </w:rPr>
        <w:t>. o obecnom zriadení v znení neskorších</w:t>
      </w:r>
      <w:r w:rsidR="007253CA">
        <w:rPr>
          <w:rFonts w:ascii="Times New Roman" w:hAnsi="Times New Roman" w:cs="Times New Roman"/>
        </w:rPr>
        <w:t xml:space="preserve"> </w:t>
      </w:r>
      <w:r w:rsidR="007253CA" w:rsidRPr="00FC698C">
        <w:rPr>
          <w:rFonts w:ascii="Times New Roman" w:hAnsi="Times New Roman" w:cs="Times New Roman"/>
        </w:rPr>
        <w:t>predpisov</w:t>
      </w:r>
      <w:r w:rsidR="007253CA">
        <w:rPr>
          <w:rFonts w:ascii="Times New Roman" w:hAnsi="Times New Roman" w:cs="Times New Roman"/>
        </w:rPr>
        <w:t xml:space="preserve">. </w:t>
      </w:r>
    </w:p>
    <w:p w:rsidR="0098535D" w:rsidRPr="0098535D" w:rsidRDefault="0098535D" w:rsidP="0098535D">
      <w:p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98535D">
        <w:rPr>
          <w:rFonts w:ascii="Times New Roman" w:hAnsi="Times New Roman" w:cs="Times New Roman"/>
        </w:rPr>
        <w:t>Činnosť hlavn</w:t>
      </w:r>
      <w:r w:rsidR="0039630F">
        <w:rPr>
          <w:rFonts w:ascii="Times New Roman" w:hAnsi="Times New Roman" w:cs="Times New Roman"/>
        </w:rPr>
        <w:t>ého</w:t>
      </w:r>
      <w:r w:rsidR="007253CA">
        <w:rPr>
          <w:rFonts w:ascii="Times New Roman" w:hAnsi="Times New Roman" w:cs="Times New Roman"/>
        </w:rPr>
        <w:t xml:space="preserve"> kontrolór</w:t>
      </w:r>
      <w:r w:rsidR="0039630F">
        <w:rPr>
          <w:rFonts w:ascii="Times New Roman" w:hAnsi="Times New Roman" w:cs="Times New Roman"/>
        </w:rPr>
        <w:t>a</w:t>
      </w:r>
      <w:r w:rsidR="007253CA">
        <w:rPr>
          <w:rFonts w:ascii="Times New Roman" w:hAnsi="Times New Roman" w:cs="Times New Roman"/>
        </w:rPr>
        <w:t xml:space="preserve"> obce </w:t>
      </w:r>
      <w:r w:rsidRPr="0098535D">
        <w:rPr>
          <w:rFonts w:ascii="Times New Roman" w:hAnsi="Times New Roman" w:cs="Times New Roman"/>
        </w:rPr>
        <w:t>v</w:t>
      </w:r>
      <w:r w:rsidR="00302AC4">
        <w:rPr>
          <w:rFonts w:ascii="Times New Roman" w:hAnsi="Times New Roman" w:cs="Times New Roman"/>
        </w:rPr>
        <w:t> </w:t>
      </w:r>
      <w:r w:rsidR="0039630F">
        <w:rPr>
          <w:rFonts w:ascii="Times New Roman" w:hAnsi="Times New Roman" w:cs="Times New Roman"/>
        </w:rPr>
        <w:t>..........</w:t>
      </w:r>
      <w:r w:rsidR="00E724A6">
        <w:rPr>
          <w:rStyle w:val="Odkaznapoznmkupodiarou"/>
          <w:rFonts w:ascii="Times New Roman" w:hAnsi="Times New Roman" w:cs="Times New Roman"/>
        </w:rPr>
        <w:footnoteReference w:id="2"/>
      </w:r>
      <w:r w:rsidRPr="0098535D">
        <w:rPr>
          <w:rFonts w:ascii="Times New Roman" w:hAnsi="Times New Roman" w:cs="Times New Roman"/>
        </w:rPr>
        <w:t xml:space="preserve"> bude zameraná:</w:t>
      </w:r>
    </w:p>
    <w:p w:rsidR="0098535D" w:rsidRPr="007253CA" w:rsidRDefault="0098535D" w:rsidP="007253CA">
      <w:pPr>
        <w:pStyle w:val="Odsekzoznamu"/>
        <w:numPr>
          <w:ilvl w:val="0"/>
          <w:numId w:val="15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7253CA">
        <w:rPr>
          <w:rFonts w:ascii="Times New Roman" w:hAnsi="Times New Roman" w:cs="Times New Roman"/>
        </w:rPr>
        <w:t>na kontrolnú činnosť,</w:t>
      </w:r>
    </w:p>
    <w:p w:rsidR="0098535D" w:rsidRPr="007253CA" w:rsidRDefault="004D2949" w:rsidP="007253CA">
      <w:pPr>
        <w:pStyle w:val="Odsekzoznamu"/>
        <w:numPr>
          <w:ilvl w:val="0"/>
          <w:numId w:val="15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</w:t>
      </w:r>
      <w:r w:rsidR="007253CA">
        <w:rPr>
          <w:rFonts w:ascii="Times New Roman" w:hAnsi="Times New Roman" w:cs="Times New Roman"/>
        </w:rPr>
        <w:t>plnenie iných úloh</w:t>
      </w:r>
      <w:r w:rsidR="0098535D" w:rsidRPr="007253CA">
        <w:rPr>
          <w:rFonts w:ascii="Times New Roman" w:hAnsi="Times New Roman" w:cs="Times New Roman"/>
        </w:rPr>
        <w:t>.</w:t>
      </w:r>
    </w:p>
    <w:p w:rsidR="0098535D" w:rsidRPr="007253CA" w:rsidRDefault="0098535D" w:rsidP="0098535D">
      <w:p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7253CA">
        <w:rPr>
          <w:rFonts w:ascii="Times New Roman" w:hAnsi="Times New Roman" w:cs="Times New Roman"/>
        </w:rPr>
        <w:t xml:space="preserve">Kontrolnej činnosti podliehajú Obecný úrad </w:t>
      </w:r>
      <w:r w:rsidR="007253CA">
        <w:rPr>
          <w:rFonts w:ascii="Times New Roman" w:hAnsi="Times New Roman" w:cs="Times New Roman"/>
        </w:rPr>
        <w:t xml:space="preserve">Brusno, </w:t>
      </w:r>
      <w:r w:rsidRPr="007253CA">
        <w:rPr>
          <w:rFonts w:ascii="Times New Roman" w:hAnsi="Times New Roman" w:cs="Times New Roman"/>
        </w:rPr>
        <w:t xml:space="preserve">ZŠ a MŠ </w:t>
      </w:r>
      <w:r w:rsidR="007253CA">
        <w:rPr>
          <w:rFonts w:ascii="Times New Roman" w:hAnsi="Times New Roman" w:cs="Times New Roman"/>
        </w:rPr>
        <w:t xml:space="preserve">Brusno, ZUŠ Brusno, </w:t>
      </w:r>
      <w:r w:rsidRPr="007253CA">
        <w:rPr>
          <w:rFonts w:ascii="Times New Roman" w:hAnsi="Times New Roman" w:cs="Times New Roman"/>
        </w:rPr>
        <w:t>právnické osoby a iné osoby, ktoré nakladajú s majetkom obce, alebo ktorým</w:t>
      </w:r>
      <w:r w:rsidR="007253CA">
        <w:rPr>
          <w:rFonts w:ascii="Times New Roman" w:hAnsi="Times New Roman" w:cs="Times New Roman"/>
        </w:rPr>
        <w:t xml:space="preserve"> </w:t>
      </w:r>
      <w:r w:rsidRPr="007253CA">
        <w:rPr>
          <w:rFonts w:ascii="Times New Roman" w:hAnsi="Times New Roman" w:cs="Times New Roman"/>
        </w:rPr>
        <w:t>bol majetok obce ponechaný na užívanie a to v rozsahu dotýkajúcom sa tohto majetku, osoby, ktorým</w:t>
      </w:r>
      <w:r w:rsidR="007253CA">
        <w:rPr>
          <w:rFonts w:ascii="Times New Roman" w:hAnsi="Times New Roman" w:cs="Times New Roman"/>
        </w:rPr>
        <w:t xml:space="preserve"> </w:t>
      </w:r>
      <w:r w:rsidRPr="007253CA">
        <w:rPr>
          <w:rFonts w:ascii="Times New Roman" w:hAnsi="Times New Roman" w:cs="Times New Roman"/>
        </w:rPr>
        <w:t>boli poskytnuté z rozpočtu obce účelové dotácie</w:t>
      </w:r>
      <w:r w:rsidR="007253CA">
        <w:rPr>
          <w:rFonts w:ascii="Times New Roman" w:hAnsi="Times New Roman" w:cs="Times New Roman"/>
        </w:rPr>
        <w:t>,</w:t>
      </w:r>
      <w:r w:rsidRPr="007253CA">
        <w:rPr>
          <w:rFonts w:ascii="Times New Roman" w:hAnsi="Times New Roman" w:cs="Times New Roman"/>
        </w:rPr>
        <w:t xml:space="preserve"> a to v rozsahu nakladania s týmito prostriedkami.</w:t>
      </w:r>
    </w:p>
    <w:p w:rsidR="007253CA" w:rsidRDefault="0098535D" w:rsidP="0098535D">
      <w:p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7253CA">
        <w:rPr>
          <w:rFonts w:ascii="Times New Roman" w:hAnsi="Times New Roman" w:cs="Times New Roman"/>
        </w:rPr>
        <w:t>Kontrola vo verejnej správe je charakterizovaná ako činnosť, ktorou sa zisťuje a</w:t>
      </w:r>
      <w:r w:rsidR="007253CA">
        <w:rPr>
          <w:rFonts w:ascii="Times New Roman" w:hAnsi="Times New Roman" w:cs="Times New Roman"/>
        </w:rPr>
        <w:t> </w:t>
      </w:r>
      <w:r w:rsidRPr="007253CA">
        <w:rPr>
          <w:rFonts w:ascii="Times New Roman" w:hAnsi="Times New Roman" w:cs="Times New Roman"/>
        </w:rPr>
        <w:t>hodnotí</w:t>
      </w:r>
      <w:r w:rsidR="007253CA">
        <w:rPr>
          <w:rFonts w:ascii="Times New Roman" w:hAnsi="Times New Roman" w:cs="Times New Roman"/>
        </w:rPr>
        <w:t xml:space="preserve"> </w:t>
      </w:r>
      <w:r w:rsidRPr="007253CA">
        <w:rPr>
          <w:rFonts w:ascii="Times New Roman" w:hAnsi="Times New Roman" w:cs="Times New Roman"/>
        </w:rPr>
        <w:t>skutočný stav kontrolovanej oblasti, ktorý sa porovnáva so stavom predpokladaným právnymi</w:t>
      </w:r>
      <w:r w:rsidR="007253CA">
        <w:rPr>
          <w:rFonts w:ascii="Times New Roman" w:hAnsi="Times New Roman" w:cs="Times New Roman"/>
        </w:rPr>
        <w:t xml:space="preserve"> </w:t>
      </w:r>
      <w:r w:rsidRPr="007253CA">
        <w:rPr>
          <w:rFonts w:ascii="Times New Roman" w:hAnsi="Times New Roman" w:cs="Times New Roman"/>
        </w:rPr>
        <w:t>predpismi, alebo internými smernicami vydanými na ich základe, zisťujú sa príčiny nesplnenia</w:t>
      </w:r>
      <w:r w:rsidR="007253CA">
        <w:rPr>
          <w:rFonts w:ascii="Times New Roman" w:hAnsi="Times New Roman" w:cs="Times New Roman"/>
        </w:rPr>
        <w:t xml:space="preserve"> </w:t>
      </w:r>
      <w:r w:rsidRPr="007253CA">
        <w:rPr>
          <w:rFonts w:ascii="Times New Roman" w:hAnsi="Times New Roman" w:cs="Times New Roman"/>
        </w:rPr>
        <w:t>povinností, zodpovedné osoby a prijímajú sa potrebné opatrenia. Účinná a cieľavedome uplatňovaná</w:t>
      </w:r>
      <w:r w:rsidR="007253CA">
        <w:rPr>
          <w:rFonts w:ascii="Times New Roman" w:hAnsi="Times New Roman" w:cs="Times New Roman"/>
        </w:rPr>
        <w:t xml:space="preserve"> </w:t>
      </w:r>
      <w:r w:rsidRPr="007253CA">
        <w:rPr>
          <w:rFonts w:ascii="Times New Roman" w:hAnsi="Times New Roman" w:cs="Times New Roman"/>
        </w:rPr>
        <w:t>kontrola prispieva k neustálemu skvalitňovaniu riadiaceho procesu samosprávy.</w:t>
      </w:r>
      <w:r w:rsidR="007253CA">
        <w:rPr>
          <w:rFonts w:ascii="Times New Roman" w:hAnsi="Times New Roman" w:cs="Times New Roman"/>
        </w:rPr>
        <w:t xml:space="preserve"> </w:t>
      </w:r>
    </w:p>
    <w:p w:rsidR="0098535D" w:rsidRPr="007253CA" w:rsidRDefault="0098535D" w:rsidP="0098535D">
      <w:p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7253CA">
        <w:rPr>
          <w:rFonts w:ascii="Times New Roman" w:hAnsi="Times New Roman" w:cs="Times New Roman"/>
        </w:rPr>
        <w:t>Plánovaný rozsah kontrolnej činnosti bude zameraný hlavne na kontrolu zákonnosti, účinnosti,</w:t>
      </w:r>
      <w:r w:rsidR="007253CA">
        <w:rPr>
          <w:rFonts w:ascii="Times New Roman" w:hAnsi="Times New Roman" w:cs="Times New Roman"/>
        </w:rPr>
        <w:t xml:space="preserve"> </w:t>
      </w:r>
      <w:r w:rsidRPr="007253CA">
        <w:rPr>
          <w:rFonts w:ascii="Times New Roman" w:hAnsi="Times New Roman" w:cs="Times New Roman"/>
        </w:rPr>
        <w:t>hospodárnosti a efektívnosti pri hospodárení a nakladaní s majetkom a majetkovými právami obce.</w:t>
      </w:r>
    </w:p>
    <w:p w:rsidR="0098535D" w:rsidRPr="007253CA" w:rsidRDefault="0098535D" w:rsidP="0098535D">
      <w:p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7253CA">
        <w:rPr>
          <w:rFonts w:ascii="Times New Roman" w:hAnsi="Times New Roman" w:cs="Times New Roman"/>
        </w:rPr>
        <w:t>Kontrolná činnosti bude vykonávaná v zmysle všeobecne záväzných právnych predpisov</w:t>
      </w:r>
      <w:r w:rsidR="007253CA">
        <w:rPr>
          <w:rFonts w:ascii="Times New Roman" w:hAnsi="Times New Roman" w:cs="Times New Roman"/>
        </w:rPr>
        <w:t>, najmä však</w:t>
      </w:r>
      <w:r w:rsidRPr="007253CA">
        <w:rPr>
          <w:rFonts w:ascii="Times New Roman" w:hAnsi="Times New Roman" w:cs="Times New Roman"/>
        </w:rPr>
        <w:t>:</w:t>
      </w:r>
    </w:p>
    <w:p w:rsidR="007253CA" w:rsidRPr="007253CA" w:rsidRDefault="0098535D" w:rsidP="007253CA">
      <w:pPr>
        <w:pStyle w:val="Odsekzoznamu"/>
        <w:numPr>
          <w:ilvl w:val="0"/>
          <w:numId w:val="10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7253CA">
        <w:rPr>
          <w:rFonts w:ascii="Times New Roman" w:hAnsi="Times New Roman" w:cs="Times New Roman"/>
        </w:rPr>
        <w:t xml:space="preserve">zákona č. 369/1990 </w:t>
      </w:r>
      <w:proofErr w:type="spellStart"/>
      <w:r w:rsidRPr="007253CA">
        <w:rPr>
          <w:rFonts w:ascii="Times New Roman" w:hAnsi="Times New Roman" w:cs="Times New Roman"/>
        </w:rPr>
        <w:t>Z.</w:t>
      </w:r>
      <w:r w:rsidR="004D2949">
        <w:rPr>
          <w:rFonts w:ascii="Times New Roman" w:hAnsi="Times New Roman" w:cs="Times New Roman"/>
        </w:rPr>
        <w:t>z</w:t>
      </w:r>
      <w:proofErr w:type="spellEnd"/>
      <w:r w:rsidR="004D2949">
        <w:rPr>
          <w:rFonts w:ascii="Times New Roman" w:hAnsi="Times New Roman" w:cs="Times New Roman"/>
        </w:rPr>
        <w:t>.</w:t>
      </w:r>
      <w:r w:rsidRPr="007253CA">
        <w:rPr>
          <w:rFonts w:ascii="Times New Roman" w:hAnsi="Times New Roman" w:cs="Times New Roman"/>
        </w:rPr>
        <w:t xml:space="preserve"> o obecnom zriadení v znení neskorších predpisov,</w:t>
      </w:r>
    </w:p>
    <w:p w:rsidR="0098535D" w:rsidRPr="007253CA" w:rsidRDefault="0098535D" w:rsidP="007253CA">
      <w:pPr>
        <w:pStyle w:val="Odsekzoznamu"/>
        <w:numPr>
          <w:ilvl w:val="0"/>
          <w:numId w:val="10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7253CA">
        <w:rPr>
          <w:rFonts w:ascii="Times New Roman" w:hAnsi="Times New Roman" w:cs="Times New Roman"/>
        </w:rPr>
        <w:t xml:space="preserve">zákona č. 357/2015 </w:t>
      </w:r>
      <w:proofErr w:type="spellStart"/>
      <w:r w:rsidRPr="007253CA">
        <w:rPr>
          <w:rFonts w:ascii="Times New Roman" w:hAnsi="Times New Roman" w:cs="Times New Roman"/>
        </w:rPr>
        <w:t>Z.z</w:t>
      </w:r>
      <w:proofErr w:type="spellEnd"/>
      <w:r w:rsidRPr="007253CA">
        <w:rPr>
          <w:rFonts w:ascii="Times New Roman" w:hAnsi="Times New Roman" w:cs="Times New Roman"/>
        </w:rPr>
        <w:t xml:space="preserve">. o finančnej kontrole a audite </w:t>
      </w:r>
      <w:r w:rsidR="007253CA">
        <w:rPr>
          <w:rFonts w:ascii="Times New Roman" w:hAnsi="Times New Roman" w:cs="Times New Roman"/>
        </w:rPr>
        <w:t>a o zmene a doplnení niektorých zákonov</w:t>
      </w:r>
      <w:r w:rsidRPr="007253CA">
        <w:rPr>
          <w:rFonts w:ascii="Times New Roman" w:hAnsi="Times New Roman" w:cs="Times New Roman"/>
        </w:rPr>
        <w:t>,</w:t>
      </w:r>
    </w:p>
    <w:p w:rsidR="0098535D" w:rsidRPr="007253CA" w:rsidRDefault="0098535D" w:rsidP="007253CA">
      <w:pPr>
        <w:pStyle w:val="Odsekzoznamu"/>
        <w:numPr>
          <w:ilvl w:val="0"/>
          <w:numId w:val="10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7253CA">
        <w:rPr>
          <w:rFonts w:ascii="Times New Roman" w:hAnsi="Times New Roman" w:cs="Times New Roman"/>
        </w:rPr>
        <w:t xml:space="preserve">zákona č. 583/2004 </w:t>
      </w:r>
      <w:proofErr w:type="spellStart"/>
      <w:r w:rsidRPr="007253CA">
        <w:rPr>
          <w:rFonts w:ascii="Times New Roman" w:hAnsi="Times New Roman" w:cs="Times New Roman"/>
        </w:rPr>
        <w:t>Z.z</w:t>
      </w:r>
      <w:proofErr w:type="spellEnd"/>
      <w:r w:rsidRPr="007253CA">
        <w:rPr>
          <w:rFonts w:ascii="Times New Roman" w:hAnsi="Times New Roman" w:cs="Times New Roman"/>
        </w:rPr>
        <w:t>. o rozpočtových pravidlách územnej samosprávy v znení neskorších</w:t>
      </w:r>
      <w:r w:rsidR="007253CA">
        <w:rPr>
          <w:rFonts w:ascii="Times New Roman" w:hAnsi="Times New Roman" w:cs="Times New Roman"/>
        </w:rPr>
        <w:t xml:space="preserve"> </w:t>
      </w:r>
      <w:r w:rsidRPr="007253CA">
        <w:rPr>
          <w:rFonts w:ascii="Times New Roman" w:hAnsi="Times New Roman" w:cs="Times New Roman"/>
        </w:rPr>
        <w:t>prepisov,</w:t>
      </w:r>
    </w:p>
    <w:p w:rsidR="0098535D" w:rsidRPr="007253CA" w:rsidRDefault="0098535D" w:rsidP="007253CA">
      <w:pPr>
        <w:pStyle w:val="Odsekzoznamu"/>
        <w:numPr>
          <w:ilvl w:val="0"/>
          <w:numId w:val="10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7253CA">
        <w:rPr>
          <w:rFonts w:ascii="Times New Roman" w:hAnsi="Times New Roman" w:cs="Times New Roman"/>
        </w:rPr>
        <w:t xml:space="preserve">zákona č. 523/2004 </w:t>
      </w:r>
      <w:proofErr w:type="spellStart"/>
      <w:r w:rsidRPr="007253CA">
        <w:rPr>
          <w:rFonts w:ascii="Times New Roman" w:hAnsi="Times New Roman" w:cs="Times New Roman"/>
        </w:rPr>
        <w:t>Z.z</w:t>
      </w:r>
      <w:proofErr w:type="spellEnd"/>
      <w:r w:rsidRPr="007253CA">
        <w:rPr>
          <w:rFonts w:ascii="Times New Roman" w:hAnsi="Times New Roman" w:cs="Times New Roman"/>
        </w:rPr>
        <w:t>. o rozpočtových pravidlách verejnej správy v znení neskorších</w:t>
      </w:r>
      <w:r w:rsidR="007253CA">
        <w:rPr>
          <w:rFonts w:ascii="Times New Roman" w:hAnsi="Times New Roman" w:cs="Times New Roman"/>
        </w:rPr>
        <w:t xml:space="preserve"> </w:t>
      </w:r>
      <w:r w:rsidRPr="007253CA">
        <w:rPr>
          <w:rFonts w:ascii="Times New Roman" w:hAnsi="Times New Roman" w:cs="Times New Roman"/>
        </w:rPr>
        <w:t>predpisov,</w:t>
      </w:r>
    </w:p>
    <w:p w:rsidR="0098535D" w:rsidRPr="007253CA" w:rsidRDefault="0098535D" w:rsidP="007253CA">
      <w:pPr>
        <w:pStyle w:val="Odsekzoznamu"/>
        <w:numPr>
          <w:ilvl w:val="0"/>
          <w:numId w:val="10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7253CA">
        <w:rPr>
          <w:rFonts w:ascii="Times New Roman" w:hAnsi="Times New Roman" w:cs="Times New Roman"/>
        </w:rPr>
        <w:t xml:space="preserve">zákona č. 138/1991 </w:t>
      </w:r>
      <w:proofErr w:type="spellStart"/>
      <w:r w:rsidR="004D2949">
        <w:rPr>
          <w:rFonts w:ascii="Times New Roman" w:hAnsi="Times New Roman" w:cs="Times New Roman"/>
        </w:rPr>
        <w:t>Z.z</w:t>
      </w:r>
      <w:proofErr w:type="spellEnd"/>
      <w:r w:rsidR="004D2949">
        <w:rPr>
          <w:rFonts w:ascii="Times New Roman" w:hAnsi="Times New Roman" w:cs="Times New Roman"/>
        </w:rPr>
        <w:t xml:space="preserve">. </w:t>
      </w:r>
      <w:r w:rsidRPr="007253CA">
        <w:rPr>
          <w:rFonts w:ascii="Times New Roman" w:hAnsi="Times New Roman" w:cs="Times New Roman"/>
        </w:rPr>
        <w:t>o majetku obcí v znení neskorších predpisov</w:t>
      </w:r>
      <w:r w:rsidR="007253CA">
        <w:rPr>
          <w:rFonts w:ascii="Times New Roman" w:hAnsi="Times New Roman" w:cs="Times New Roman"/>
        </w:rPr>
        <w:t>.</w:t>
      </w:r>
    </w:p>
    <w:p w:rsidR="0073710D" w:rsidRDefault="0073710D" w:rsidP="00C30C9F">
      <w:pPr>
        <w:tabs>
          <w:tab w:val="left" w:pos="2657"/>
        </w:tabs>
        <w:rPr>
          <w:rFonts w:ascii="Times New Roman" w:hAnsi="Times New Roman" w:cs="Times New Roman"/>
          <w:b/>
        </w:rPr>
      </w:pPr>
    </w:p>
    <w:p w:rsidR="004658F0" w:rsidRDefault="004658F0" w:rsidP="00C30C9F">
      <w:pPr>
        <w:tabs>
          <w:tab w:val="left" w:pos="2657"/>
        </w:tabs>
        <w:rPr>
          <w:rFonts w:ascii="Times New Roman" w:hAnsi="Times New Roman" w:cs="Times New Roman"/>
          <w:b/>
        </w:rPr>
      </w:pPr>
      <w:r w:rsidRPr="00C30C9F">
        <w:rPr>
          <w:rFonts w:ascii="Times New Roman" w:hAnsi="Times New Roman" w:cs="Times New Roman"/>
          <w:b/>
        </w:rPr>
        <w:t xml:space="preserve">KONTROLNÁ ČINNOSŤ </w:t>
      </w:r>
    </w:p>
    <w:p w:rsidR="004658F0" w:rsidRPr="00244ED3" w:rsidRDefault="004658F0" w:rsidP="002E25FF">
      <w:pPr>
        <w:pStyle w:val="Odsekzoznamu"/>
        <w:numPr>
          <w:ilvl w:val="0"/>
          <w:numId w:val="16"/>
        </w:numPr>
        <w:tabs>
          <w:tab w:val="left" w:pos="2657"/>
        </w:tabs>
        <w:rPr>
          <w:rFonts w:ascii="Times New Roman" w:hAnsi="Times New Roman" w:cs="Times New Roman"/>
          <w:u w:val="single"/>
        </w:rPr>
      </w:pPr>
      <w:r w:rsidRPr="00244ED3">
        <w:rPr>
          <w:rFonts w:ascii="Times New Roman" w:hAnsi="Times New Roman" w:cs="Times New Roman"/>
          <w:u w:val="single"/>
        </w:rPr>
        <w:t>Pravidelné tematické kontroly</w:t>
      </w:r>
    </w:p>
    <w:p w:rsidR="00F60AC9" w:rsidRDefault="0039630F" w:rsidP="00244ED3">
      <w:pPr>
        <w:pStyle w:val="Odsekzoznamu"/>
        <w:numPr>
          <w:ilvl w:val="0"/>
          <w:numId w:val="11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</w:t>
      </w:r>
      <w:r w:rsidR="00244ED3">
        <w:rPr>
          <w:rFonts w:ascii="Times New Roman" w:hAnsi="Times New Roman" w:cs="Times New Roman"/>
        </w:rPr>
        <w:t>.</w:t>
      </w:r>
    </w:p>
    <w:p w:rsidR="003F417A" w:rsidRDefault="0039630F" w:rsidP="00244ED3">
      <w:pPr>
        <w:pStyle w:val="Odsekzoznamu"/>
        <w:numPr>
          <w:ilvl w:val="0"/>
          <w:numId w:val="11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</w:t>
      </w:r>
      <w:r w:rsidR="003F417A">
        <w:rPr>
          <w:rFonts w:ascii="Times New Roman" w:hAnsi="Times New Roman" w:cs="Times New Roman"/>
        </w:rPr>
        <w:t>.</w:t>
      </w:r>
    </w:p>
    <w:p w:rsidR="0039630F" w:rsidRPr="0039630F" w:rsidRDefault="0039630F" w:rsidP="0039630F">
      <w:pPr>
        <w:pStyle w:val="Odsekzoznamu"/>
        <w:numPr>
          <w:ilvl w:val="0"/>
          <w:numId w:val="11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</w:t>
      </w:r>
    </w:p>
    <w:p w:rsidR="007253CA" w:rsidRDefault="007253CA" w:rsidP="007253CA">
      <w:pPr>
        <w:pStyle w:val="Odsekzoznamu"/>
        <w:tabs>
          <w:tab w:val="left" w:pos="2657"/>
        </w:tabs>
        <w:ind w:left="1440"/>
        <w:jc w:val="both"/>
        <w:rPr>
          <w:rFonts w:ascii="Times New Roman" w:hAnsi="Times New Roman" w:cs="Times New Roman"/>
        </w:rPr>
      </w:pPr>
    </w:p>
    <w:p w:rsidR="004658F0" w:rsidRPr="00244ED3" w:rsidRDefault="004658F0" w:rsidP="002E25FF">
      <w:pPr>
        <w:pStyle w:val="Odsekzoznamu"/>
        <w:numPr>
          <w:ilvl w:val="0"/>
          <w:numId w:val="16"/>
        </w:numPr>
        <w:tabs>
          <w:tab w:val="left" w:pos="2657"/>
        </w:tabs>
        <w:rPr>
          <w:rFonts w:ascii="Times New Roman" w:hAnsi="Times New Roman" w:cs="Times New Roman"/>
          <w:u w:val="single"/>
        </w:rPr>
      </w:pPr>
      <w:r w:rsidRPr="00244ED3">
        <w:rPr>
          <w:rFonts w:ascii="Times New Roman" w:hAnsi="Times New Roman" w:cs="Times New Roman"/>
          <w:u w:val="single"/>
        </w:rPr>
        <w:lastRenderedPageBreak/>
        <w:t>Ostatné kontroly</w:t>
      </w:r>
    </w:p>
    <w:p w:rsidR="00C30C9F" w:rsidRDefault="004658F0" w:rsidP="00244ED3">
      <w:pPr>
        <w:pStyle w:val="Odsekzoznamu"/>
        <w:numPr>
          <w:ilvl w:val="0"/>
          <w:numId w:val="14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0C77C6">
        <w:rPr>
          <w:rFonts w:ascii="Times New Roman" w:hAnsi="Times New Roman" w:cs="Times New Roman"/>
        </w:rPr>
        <w:t xml:space="preserve">Kontroly vykonávané na základe uznesení </w:t>
      </w:r>
      <w:r w:rsidR="000C77C6">
        <w:rPr>
          <w:rFonts w:ascii="Times New Roman" w:hAnsi="Times New Roman" w:cs="Times New Roman"/>
        </w:rPr>
        <w:t xml:space="preserve">Obecného </w:t>
      </w:r>
      <w:r w:rsidRPr="000C77C6">
        <w:rPr>
          <w:rFonts w:ascii="Times New Roman" w:hAnsi="Times New Roman" w:cs="Times New Roman"/>
        </w:rPr>
        <w:t>zastupite</w:t>
      </w:r>
      <w:r w:rsidR="005D09D9" w:rsidRPr="000C77C6">
        <w:rPr>
          <w:rFonts w:ascii="Times New Roman" w:hAnsi="Times New Roman" w:cs="Times New Roman"/>
        </w:rPr>
        <w:t>ľstva</w:t>
      </w:r>
      <w:r w:rsidR="000C77C6">
        <w:rPr>
          <w:rFonts w:ascii="Times New Roman" w:hAnsi="Times New Roman" w:cs="Times New Roman"/>
        </w:rPr>
        <w:t xml:space="preserve"> v Brusne</w:t>
      </w:r>
      <w:r w:rsidR="005D09D9" w:rsidRPr="000C77C6">
        <w:rPr>
          <w:rFonts w:ascii="Times New Roman" w:hAnsi="Times New Roman" w:cs="Times New Roman"/>
        </w:rPr>
        <w:t>.</w:t>
      </w:r>
    </w:p>
    <w:p w:rsidR="000C77C6" w:rsidRPr="000C77C6" w:rsidRDefault="000C77C6" w:rsidP="00244ED3">
      <w:pPr>
        <w:pStyle w:val="Odsekzoznamu"/>
        <w:numPr>
          <w:ilvl w:val="0"/>
          <w:numId w:val="14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Kontroly vykonávané na základe podnetu starostu obce Brusno, ak vec neznesie odklad.</w:t>
      </w:r>
    </w:p>
    <w:p w:rsidR="005D09D9" w:rsidRPr="000C77C6" w:rsidRDefault="005D09D9" w:rsidP="00244ED3">
      <w:pPr>
        <w:pStyle w:val="Odsekzoznamu"/>
        <w:numPr>
          <w:ilvl w:val="0"/>
          <w:numId w:val="14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0C77C6">
        <w:rPr>
          <w:rFonts w:ascii="Times New Roman" w:hAnsi="Times New Roman" w:cs="Times New Roman"/>
        </w:rPr>
        <w:t>Kontroly vykonávané z vlastného podnetu na základe poznatkov, o ktorých sa hlavn</w:t>
      </w:r>
      <w:r w:rsidR="00E724A6">
        <w:rPr>
          <w:rFonts w:ascii="Times New Roman" w:hAnsi="Times New Roman" w:cs="Times New Roman"/>
        </w:rPr>
        <w:t>ý</w:t>
      </w:r>
      <w:r w:rsidRPr="000C77C6">
        <w:rPr>
          <w:rFonts w:ascii="Times New Roman" w:hAnsi="Times New Roman" w:cs="Times New Roman"/>
        </w:rPr>
        <w:t xml:space="preserve"> kontrolór</w:t>
      </w:r>
      <w:r w:rsidR="000C77C6">
        <w:rPr>
          <w:rFonts w:ascii="Times New Roman" w:hAnsi="Times New Roman" w:cs="Times New Roman"/>
        </w:rPr>
        <w:t xml:space="preserve"> </w:t>
      </w:r>
      <w:r w:rsidRPr="000C77C6">
        <w:rPr>
          <w:rFonts w:ascii="Times New Roman" w:hAnsi="Times New Roman" w:cs="Times New Roman"/>
        </w:rPr>
        <w:t xml:space="preserve">dozvedel pri výkonne svojej činnosti. </w:t>
      </w:r>
    </w:p>
    <w:p w:rsidR="005D09D9" w:rsidRPr="00C30C9F" w:rsidRDefault="0039630F" w:rsidP="00C30C9F">
      <w:pPr>
        <w:tabs>
          <w:tab w:val="left" w:pos="2657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5D09D9" w:rsidRPr="00C30C9F">
        <w:rPr>
          <w:rFonts w:ascii="Times New Roman" w:hAnsi="Times New Roman" w:cs="Times New Roman"/>
          <w:b/>
        </w:rPr>
        <w:t>RÍPRAVA A TVORBA KONCEPČNÝCH A METODICKÝCH MATERIÁLOV</w:t>
      </w:r>
      <w:r w:rsidR="000C77C6">
        <w:rPr>
          <w:rFonts w:ascii="Times New Roman" w:hAnsi="Times New Roman" w:cs="Times New Roman"/>
          <w:b/>
        </w:rPr>
        <w:t>, PLNENIE INÝCH ÚLOH</w:t>
      </w:r>
    </w:p>
    <w:p w:rsidR="0039630F" w:rsidRDefault="0039630F" w:rsidP="000C77C6">
      <w:pPr>
        <w:pStyle w:val="Odsekzoznamu"/>
        <w:numPr>
          <w:ilvl w:val="0"/>
          <w:numId w:val="12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</w:t>
      </w:r>
    </w:p>
    <w:p w:rsidR="0039630F" w:rsidRDefault="0039630F" w:rsidP="000C77C6">
      <w:pPr>
        <w:pStyle w:val="Odsekzoznamu"/>
        <w:numPr>
          <w:ilvl w:val="0"/>
          <w:numId w:val="12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</w:t>
      </w:r>
    </w:p>
    <w:p w:rsidR="002E25FF" w:rsidRDefault="002E25FF" w:rsidP="002E25FF">
      <w:pPr>
        <w:pStyle w:val="Odsekzoznamu"/>
        <w:numPr>
          <w:ilvl w:val="0"/>
          <w:numId w:val="12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Vypracovanie správy o výsledku každej vykonanej kontroly a jej predloženie Obecnému </w:t>
      </w:r>
      <w:r w:rsidRPr="000C77C6">
        <w:rPr>
          <w:rFonts w:ascii="Times New Roman" w:hAnsi="Times New Roman" w:cs="Times New Roman"/>
        </w:rPr>
        <w:t>zastupiteľstv</w:t>
      </w:r>
      <w:r>
        <w:rPr>
          <w:rFonts w:ascii="Times New Roman" w:hAnsi="Times New Roman" w:cs="Times New Roman"/>
        </w:rPr>
        <w:t>u v Brusne.</w:t>
      </w:r>
    </w:p>
    <w:p w:rsidR="00E724A6" w:rsidRDefault="00E724A6" w:rsidP="00E724A6">
      <w:pPr>
        <w:pStyle w:val="Odsekzoznamu"/>
        <w:numPr>
          <w:ilvl w:val="0"/>
          <w:numId w:val="12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0C77C6">
        <w:rPr>
          <w:rFonts w:ascii="Times New Roman" w:hAnsi="Times New Roman" w:cs="Times New Roman"/>
        </w:rPr>
        <w:t>Vypracovanie plánu kontrolnej činnosti hlavn</w:t>
      </w:r>
      <w:r>
        <w:rPr>
          <w:rFonts w:ascii="Times New Roman" w:hAnsi="Times New Roman" w:cs="Times New Roman"/>
        </w:rPr>
        <w:t xml:space="preserve">ého kontrolóra obce </w:t>
      </w:r>
      <w:r w:rsidRPr="000C77C6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........</w:t>
      </w:r>
      <w:r w:rsidRPr="000C77C6">
        <w:rPr>
          <w:rFonts w:ascii="Times New Roman" w:hAnsi="Times New Roman" w:cs="Times New Roman"/>
        </w:rPr>
        <w:t>.</w:t>
      </w:r>
      <w:r w:rsidR="002E25FF">
        <w:rPr>
          <w:rStyle w:val="Odkaznapoznmkupodiarou"/>
          <w:rFonts w:ascii="Times New Roman" w:hAnsi="Times New Roman" w:cs="Times New Roman"/>
        </w:rPr>
        <w:footnoteReference w:id="3"/>
      </w:r>
    </w:p>
    <w:p w:rsidR="00E724A6" w:rsidRPr="000C77C6" w:rsidRDefault="00E724A6" w:rsidP="00E724A6">
      <w:pPr>
        <w:pStyle w:val="Odsekzoznamu"/>
        <w:numPr>
          <w:ilvl w:val="0"/>
          <w:numId w:val="12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0C77C6">
        <w:rPr>
          <w:rFonts w:ascii="Times New Roman" w:hAnsi="Times New Roman" w:cs="Times New Roman"/>
        </w:rPr>
        <w:t xml:space="preserve">Vypracovanie </w:t>
      </w:r>
      <w:r>
        <w:rPr>
          <w:rFonts w:ascii="Times New Roman" w:hAnsi="Times New Roman" w:cs="Times New Roman"/>
        </w:rPr>
        <w:t xml:space="preserve">odborného </w:t>
      </w:r>
      <w:r w:rsidRPr="000C77C6">
        <w:rPr>
          <w:rFonts w:ascii="Times New Roman" w:hAnsi="Times New Roman" w:cs="Times New Roman"/>
        </w:rPr>
        <w:t xml:space="preserve">stanoviska k návrhu záverečného účtu </w:t>
      </w:r>
      <w:r>
        <w:rPr>
          <w:rFonts w:ascii="Times New Roman" w:hAnsi="Times New Roman" w:cs="Times New Roman"/>
        </w:rPr>
        <w:t xml:space="preserve">obce </w:t>
      </w:r>
      <w:r w:rsidRPr="000C77C6">
        <w:rPr>
          <w:rFonts w:ascii="Times New Roman" w:hAnsi="Times New Roman" w:cs="Times New Roman"/>
        </w:rPr>
        <w:t xml:space="preserve">za rok </w:t>
      </w:r>
      <w:r>
        <w:rPr>
          <w:rFonts w:ascii="Times New Roman" w:hAnsi="Times New Roman" w:cs="Times New Roman"/>
        </w:rPr>
        <w:t xml:space="preserve">.... pred jeho schválením v Obecnom </w:t>
      </w:r>
      <w:r w:rsidRPr="000C77C6">
        <w:rPr>
          <w:rFonts w:ascii="Times New Roman" w:hAnsi="Times New Roman" w:cs="Times New Roman"/>
        </w:rPr>
        <w:t>zastupiteľstv</w:t>
      </w:r>
      <w:r>
        <w:rPr>
          <w:rFonts w:ascii="Times New Roman" w:hAnsi="Times New Roman" w:cs="Times New Roman"/>
        </w:rPr>
        <w:t>e v Brusne</w:t>
      </w:r>
      <w:r w:rsidRPr="000C77C6">
        <w:rPr>
          <w:rFonts w:ascii="Times New Roman" w:hAnsi="Times New Roman" w:cs="Times New Roman"/>
        </w:rPr>
        <w:t>.</w:t>
      </w:r>
      <w:r>
        <w:rPr>
          <w:rStyle w:val="Odkaznapoznmkupodiarou"/>
          <w:rFonts w:ascii="Times New Roman" w:hAnsi="Times New Roman" w:cs="Times New Roman"/>
        </w:rPr>
        <w:footnoteReference w:id="4"/>
      </w:r>
    </w:p>
    <w:p w:rsidR="0039630F" w:rsidRPr="00E724A6" w:rsidRDefault="0039630F" w:rsidP="0039630F">
      <w:pPr>
        <w:pStyle w:val="Odsekzoznamu"/>
        <w:numPr>
          <w:ilvl w:val="0"/>
          <w:numId w:val="12"/>
        </w:numPr>
        <w:tabs>
          <w:tab w:val="left" w:pos="2657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Vypracovanie správy o kontrolnej činnosti </w:t>
      </w:r>
      <w:r w:rsidR="00E724A6">
        <w:rPr>
          <w:rFonts w:ascii="Times New Roman" w:hAnsi="Times New Roman" w:cs="Times New Roman"/>
        </w:rPr>
        <w:t xml:space="preserve">za rok .... </w:t>
      </w:r>
      <w:r>
        <w:rPr>
          <w:rFonts w:ascii="Times New Roman" w:hAnsi="Times New Roman" w:cs="Times New Roman"/>
        </w:rPr>
        <w:t xml:space="preserve">a jej predloženie Obecnému </w:t>
      </w:r>
      <w:r w:rsidRPr="000C77C6">
        <w:rPr>
          <w:rFonts w:ascii="Times New Roman" w:hAnsi="Times New Roman" w:cs="Times New Roman"/>
        </w:rPr>
        <w:t>zastupiteľstv</w:t>
      </w:r>
      <w:r>
        <w:rPr>
          <w:rFonts w:ascii="Times New Roman" w:hAnsi="Times New Roman" w:cs="Times New Roman"/>
        </w:rPr>
        <w:t>u v Brusne.</w:t>
      </w:r>
      <w:r>
        <w:rPr>
          <w:rStyle w:val="Odkaznapoznmkupodiarou"/>
          <w:rFonts w:ascii="Times New Roman" w:hAnsi="Times New Roman" w:cs="Times New Roman"/>
        </w:rPr>
        <w:footnoteReference w:id="5"/>
      </w:r>
      <w:r>
        <w:rPr>
          <w:rFonts w:ascii="Times New Roman" w:hAnsi="Times New Roman" w:cs="Times New Roman"/>
        </w:rPr>
        <w:t xml:space="preserve"> </w:t>
      </w:r>
    </w:p>
    <w:p w:rsidR="00E724A6" w:rsidRPr="000C77C6" w:rsidRDefault="00E724A6" w:rsidP="00E724A6">
      <w:pPr>
        <w:pStyle w:val="Odsekzoznamu"/>
        <w:numPr>
          <w:ilvl w:val="0"/>
          <w:numId w:val="12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0C77C6">
        <w:rPr>
          <w:rFonts w:ascii="Times New Roman" w:hAnsi="Times New Roman" w:cs="Times New Roman"/>
        </w:rPr>
        <w:t xml:space="preserve">Vypracovanie </w:t>
      </w:r>
      <w:r>
        <w:rPr>
          <w:rFonts w:ascii="Times New Roman" w:hAnsi="Times New Roman" w:cs="Times New Roman"/>
        </w:rPr>
        <w:t xml:space="preserve">odborného </w:t>
      </w:r>
      <w:r w:rsidRPr="000C77C6">
        <w:rPr>
          <w:rFonts w:ascii="Times New Roman" w:hAnsi="Times New Roman" w:cs="Times New Roman"/>
        </w:rPr>
        <w:t xml:space="preserve">stanoviska k návrhu </w:t>
      </w:r>
      <w:r>
        <w:rPr>
          <w:rFonts w:ascii="Times New Roman" w:hAnsi="Times New Roman" w:cs="Times New Roman"/>
        </w:rPr>
        <w:t>rozpočtu obce</w:t>
      </w:r>
      <w:r w:rsidRPr="000C77C6">
        <w:rPr>
          <w:rFonts w:ascii="Times New Roman" w:hAnsi="Times New Roman" w:cs="Times New Roman"/>
        </w:rPr>
        <w:t xml:space="preserve"> za rok </w:t>
      </w:r>
      <w:r>
        <w:rPr>
          <w:rFonts w:ascii="Times New Roman" w:hAnsi="Times New Roman" w:cs="Times New Roman"/>
        </w:rPr>
        <w:t xml:space="preserve">.... pred jeho schválením v Obecnom </w:t>
      </w:r>
      <w:r w:rsidRPr="000C77C6">
        <w:rPr>
          <w:rFonts w:ascii="Times New Roman" w:hAnsi="Times New Roman" w:cs="Times New Roman"/>
        </w:rPr>
        <w:t>zastupiteľstv</w:t>
      </w:r>
      <w:r>
        <w:rPr>
          <w:rFonts w:ascii="Times New Roman" w:hAnsi="Times New Roman" w:cs="Times New Roman"/>
        </w:rPr>
        <w:t>e v Brusne</w:t>
      </w:r>
      <w:r w:rsidRPr="000C77C6">
        <w:rPr>
          <w:rFonts w:ascii="Times New Roman" w:hAnsi="Times New Roman" w:cs="Times New Roman"/>
        </w:rPr>
        <w:t>.</w:t>
      </w:r>
      <w:r>
        <w:rPr>
          <w:rStyle w:val="Odkaznapoznmkupodiarou"/>
          <w:rFonts w:ascii="Times New Roman" w:hAnsi="Times New Roman" w:cs="Times New Roman"/>
        </w:rPr>
        <w:footnoteReference w:id="6"/>
      </w:r>
    </w:p>
    <w:p w:rsidR="000C77C6" w:rsidRDefault="00192776" w:rsidP="000C77C6">
      <w:pPr>
        <w:pStyle w:val="Odsekzoznamu"/>
        <w:numPr>
          <w:ilvl w:val="0"/>
          <w:numId w:val="12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C77C6">
        <w:rPr>
          <w:rFonts w:ascii="Times New Roman" w:hAnsi="Times New Roman" w:cs="Times New Roman"/>
        </w:rPr>
        <w:t xml:space="preserve">redkladanie návrhov na nové VZN a smernice obce </w:t>
      </w:r>
      <w:r>
        <w:rPr>
          <w:rFonts w:ascii="Times New Roman" w:hAnsi="Times New Roman" w:cs="Times New Roman"/>
        </w:rPr>
        <w:t xml:space="preserve">a obecného úradu </w:t>
      </w:r>
      <w:r w:rsidR="000C77C6">
        <w:rPr>
          <w:rFonts w:ascii="Times New Roman" w:hAnsi="Times New Roman" w:cs="Times New Roman"/>
        </w:rPr>
        <w:t>v nadväznosti na všeobecne platné právne predpisy SR</w:t>
      </w:r>
      <w:r>
        <w:rPr>
          <w:rFonts w:ascii="Times New Roman" w:hAnsi="Times New Roman" w:cs="Times New Roman"/>
        </w:rPr>
        <w:t>, spolupráca pri ich vypracovaní</w:t>
      </w:r>
      <w:r w:rsidR="000C77C6">
        <w:rPr>
          <w:rFonts w:ascii="Times New Roman" w:hAnsi="Times New Roman" w:cs="Times New Roman"/>
        </w:rPr>
        <w:t>.</w:t>
      </w:r>
    </w:p>
    <w:p w:rsidR="000C77C6" w:rsidRDefault="000C77C6" w:rsidP="000C77C6">
      <w:pPr>
        <w:pStyle w:val="Odsekzoznamu"/>
        <w:numPr>
          <w:ilvl w:val="0"/>
          <w:numId w:val="12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Účasť na zasadnutiach Obecného </w:t>
      </w:r>
      <w:r w:rsidRPr="000C77C6">
        <w:rPr>
          <w:rFonts w:ascii="Times New Roman" w:hAnsi="Times New Roman" w:cs="Times New Roman"/>
        </w:rPr>
        <w:t>zastupiteľstva</w:t>
      </w:r>
      <w:r>
        <w:rPr>
          <w:rFonts w:ascii="Times New Roman" w:hAnsi="Times New Roman" w:cs="Times New Roman"/>
        </w:rPr>
        <w:t xml:space="preserve"> v Brusne, príp. </w:t>
      </w:r>
      <w:r w:rsidR="00244ED3">
        <w:rPr>
          <w:rFonts w:ascii="Times New Roman" w:hAnsi="Times New Roman" w:cs="Times New Roman"/>
        </w:rPr>
        <w:t xml:space="preserve">podľa potreby účasť na zasadnutiach </w:t>
      </w:r>
      <w:r>
        <w:rPr>
          <w:rFonts w:ascii="Times New Roman" w:hAnsi="Times New Roman" w:cs="Times New Roman"/>
        </w:rPr>
        <w:t xml:space="preserve">komisií Obecného </w:t>
      </w:r>
      <w:r w:rsidRPr="000C77C6">
        <w:rPr>
          <w:rFonts w:ascii="Times New Roman" w:hAnsi="Times New Roman" w:cs="Times New Roman"/>
        </w:rPr>
        <w:t>zastupiteľstva</w:t>
      </w:r>
      <w:r>
        <w:rPr>
          <w:rFonts w:ascii="Times New Roman" w:hAnsi="Times New Roman" w:cs="Times New Roman"/>
        </w:rPr>
        <w:t xml:space="preserve"> v Brusne.</w:t>
      </w:r>
    </w:p>
    <w:p w:rsidR="00244ED3" w:rsidRDefault="003F417A" w:rsidP="003F417A">
      <w:pPr>
        <w:pStyle w:val="Odsekzoznamu"/>
        <w:numPr>
          <w:ilvl w:val="0"/>
          <w:numId w:val="12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3F417A">
        <w:rPr>
          <w:rFonts w:ascii="Times New Roman" w:hAnsi="Times New Roman" w:cs="Times New Roman"/>
        </w:rPr>
        <w:t>polupr</w:t>
      </w:r>
      <w:r>
        <w:rPr>
          <w:rFonts w:ascii="Times New Roman" w:hAnsi="Times New Roman" w:cs="Times New Roman"/>
        </w:rPr>
        <w:t>áca s</w:t>
      </w:r>
      <w:r w:rsidRPr="003F417A">
        <w:rPr>
          <w:rFonts w:ascii="Times New Roman" w:hAnsi="Times New Roman" w:cs="Times New Roman"/>
        </w:rPr>
        <w:t>o štátnymi orgánmi vo veciach kontroly hospodárenia s prostriedkami pridelenými obci zo štátneho rozpočtu alebo zo štrukturálnych fondov Európskej únie</w:t>
      </w:r>
      <w:r>
        <w:rPr>
          <w:rFonts w:ascii="Times New Roman" w:hAnsi="Times New Roman" w:cs="Times New Roman"/>
        </w:rPr>
        <w:t>.</w:t>
      </w:r>
    </w:p>
    <w:p w:rsidR="009B487F" w:rsidRPr="002E25FF" w:rsidRDefault="00192776" w:rsidP="002E25FF">
      <w:pPr>
        <w:pStyle w:val="Odsekzoznamu"/>
        <w:numPr>
          <w:ilvl w:val="0"/>
          <w:numId w:val="12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Zvyšovanie odbornej kvalifikácie.</w:t>
      </w:r>
    </w:p>
    <w:p w:rsidR="002E25FF" w:rsidRDefault="002E25FF" w:rsidP="00F60AC9">
      <w:pPr>
        <w:tabs>
          <w:tab w:val="left" w:pos="2657"/>
        </w:tabs>
        <w:jc w:val="both"/>
        <w:rPr>
          <w:rFonts w:ascii="Times New Roman" w:hAnsi="Times New Roman" w:cs="Times New Roman"/>
        </w:rPr>
      </w:pPr>
    </w:p>
    <w:p w:rsidR="00C30C9F" w:rsidRDefault="009B487F" w:rsidP="00F60AC9">
      <w:p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FC698C">
        <w:rPr>
          <w:rFonts w:ascii="Times New Roman" w:hAnsi="Times New Roman" w:cs="Times New Roman"/>
        </w:rPr>
        <w:t xml:space="preserve">Návrh </w:t>
      </w:r>
      <w:r w:rsidR="00FC698C">
        <w:rPr>
          <w:rFonts w:ascii="Times New Roman" w:hAnsi="Times New Roman" w:cs="Times New Roman"/>
        </w:rPr>
        <w:t xml:space="preserve">plánu kontrolnej činnosti </w:t>
      </w:r>
      <w:r w:rsidRPr="00FC698C">
        <w:rPr>
          <w:rFonts w:ascii="Times New Roman" w:hAnsi="Times New Roman" w:cs="Times New Roman"/>
        </w:rPr>
        <w:t>bo</w:t>
      </w:r>
      <w:r w:rsidR="00FC698C">
        <w:rPr>
          <w:rFonts w:ascii="Times New Roman" w:hAnsi="Times New Roman" w:cs="Times New Roman"/>
        </w:rPr>
        <w:t>l</w:t>
      </w:r>
      <w:r w:rsidRPr="00FC698C">
        <w:rPr>
          <w:rFonts w:ascii="Times New Roman" w:hAnsi="Times New Roman" w:cs="Times New Roman"/>
        </w:rPr>
        <w:t xml:space="preserve"> </w:t>
      </w:r>
      <w:r w:rsidR="00F60AC9">
        <w:rPr>
          <w:rFonts w:ascii="Times New Roman" w:hAnsi="Times New Roman" w:cs="Times New Roman"/>
        </w:rPr>
        <w:t xml:space="preserve">v zmysle </w:t>
      </w:r>
      <w:r w:rsidR="007253CA" w:rsidRPr="0098535D">
        <w:rPr>
          <w:rFonts w:ascii="Times New Roman" w:hAnsi="Times New Roman" w:cs="Times New Roman"/>
        </w:rPr>
        <w:t>§ 18f</w:t>
      </w:r>
      <w:r w:rsidR="007253CA">
        <w:rPr>
          <w:rFonts w:ascii="Times New Roman" w:hAnsi="Times New Roman" w:cs="Times New Roman"/>
        </w:rPr>
        <w:t xml:space="preserve"> </w:t>
      </w:r>
      <w:r w:rsidR="007253CA" w:rsidRPr="0098535D">
        <w:rPr>
          <w:rFonts w:ascii="Times New Roman" w:hAnsi="Times New Roman" w:cs="Times New Roman"/>
        </w:rPr>
        <w:t xml:space="preserve">ods. 1) písm. b) </w:t>
      </w:r>
      <w:r w:rsidR="00F60AC9" w:rsidRPr="00FC698C">
        <w:rPr>
          <w:rFonts w:ascii="Times New Roman" w:hAnsi="Times New Roman" w:cs="Times New Roman"/>
        </w:rPr>
        <w:t xml:space="preserve">zákona č. 369/1990 </w:t>
      </w:r>
      <w:proofErr w:type="spellStart"/>
      <w:r w:rsidR="00F60AC9" w:rsidRPr="00FC698C">
        <w:rPr>
          <w:rFonts w:ascii="Times New Roman" w:hAnsi="Times New Roman" w:cs="Times New Roman"/>
        </w:rPr>
        <w:t>Z</w:t>
      </w:r>
      <w:r w:rsidR="00F60AC9">
        <w:rPr>
          <w:rFonts w:ascii="Times New Roman" w:hAnsi="Times New Roman" w:cs="Times New Roman"/>
        </w:rPr>
        <w:t>.z</w:t>
      </w:r>
      <w:proofErr w:type="spellEnd"/>
      <w:r w:rsidR="00F60AC9" w:rsidRPr="00FC698C">
        <w:rPr>
          <w:rFonts w:ascii="Times New Roman" w:hAnsi="Times New Roman" w:cs="Times New Roman"/>
        </w:rPr>
        <w:t>. o obecnom zriadení v znení neskorších</w:t>
      </w:r>
      <w:r w:rsidR="00F60AC9">
        <w:rPr>
          <w:rFonts w:ascii="Times New Roman" w:hAnsi="Times New Roman" w:cs="Times New Roman"/>
        </w:rPr>
        <w:t xml:space="preserve"> </w:t>
      </w:r>
      <w:r w:rsidR="00F60AC9" w:rsidRPr="00FC698C">
        <w:rPr>
          <w:rFonts w:ascii="Times New Roman" w:hAnsi="Times New Roman" w:cs="Times New Roman"/>
        </w:rPr>
        <w:t xml:space="preserve">predpisov </w:t>
      </w:r>
      <w:r w:rsidRPr="00FC698C">
        <w:rPr>
          <w:rFonts w:ascii="Times New Roman" w:hAnsi="Times New Roman" w:cs="Times New Roman"/>
        </w:rPr>
        <w:t xml:space="preserve">zverejnený </w:t>
      </w:r>
      <w:bookmarkStart w:id="0" w:name="_GoBack"/>
      <w:bookmarkEnd w:id="0"/>
      <w:r w:rsidRPr="00FC698C">
        <w:rPr>
          <w:rFonts w:ascii="Times New Roman" w:hAnsi="Times New Roman" w:cs="Times New Roman"/>
        </w:rPr>
        <w:t xml:space="preserve">na </w:t>
      </w:r>
      <w:r w:rsidR="0073710D" w:rsidRPr="00FC698C">
        <w:rPr>
          <w:rFonts w:ascii="Times New Roman" w:hAnsi="Times New Roman" w:cs="Times New Roman"/>
        </w:rPr>
        <w:t xml:space="preserve">webovej stránke </w:t>
      </w:r>
      <w:r w:rsidR="0073710D">
        <w:rPr>
          <w:rFonts w:ascii="Times New Roman" w:hAnsi="Times New Roman" w:cs="Times New Roman"/>
        </w:rPr>
        <w:t xml:space="preserve">obce </w:t>
      </w:r>
      <w:r w:rsidR="0073710D">
        <w:rPr>
          <w:rFonts w:ascii="Times New Roman" w:hAnsi="Times New Roman" w:cs="Times New Roman"/>
        </w:rPr>
        <w:t xml:space="preserve">a na </w:t>
      </w:r>
      <w:r w:rsidRPr="00FC698C">
        <w:rPr>
          <w:rFonts w:ascii="Times New Roman" w:hAnsi="Times New Roman" w:cs="Times New Roman"/>
        </w:rPr>
        <w:t xml:space="preserve">úradnej tabuli </w:t>
      </w:r>
      <w:r w:rsidR="0073710D">
        <w:rPr>
          <w:rFonts w:ascii="Times New Roman" w:hAnsi="Times New Roman" w:cs="Times New Roman"/>
        </w:rPr>
        <w:t>obce od ......... do..........</w:t>
      </w:r>
    </w:p>
    <w:p w:rsidR="00C30C9F" w:rsidRDefault="00C30C9F" w:rsidP="00C30C9F">
      <w:pPr>
        <w:tabs>
          <w:tab w:val="left" w:pos="265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Plán kontrolnej činnosti bol schválený na zasadnutí Obecného zastupiteľstva </w:t>
      </w:r>
      <w:r w:rsidR="004D2949">
        <w:rPr>
          <w:rFonts w:ascii="Times New Roman" w:hAnsi="Times New Roman" w:cs="Times New Roman"/>
        </w:rPr>
        <w:t xml:space="preserve">v Brusne </w:t>
      </w:r>
      <w:r>
        <w:rPr>
          <w:rFonts w:ascii="Times New Roman" w:hAnsi="Times New Roman" w:cs="Times New Roman"/>
        </w:rPr>
        <w:t>dňa ......</w:t>
      </w:r>
      <w:r w:rsidR="004D2949">
        <w:rPr>
          <w:rFonts w:ascii="Times New Roman" w:hAnsi="Times New Roman" w:cs="Times New Roman"/>
        </w:rPr>
        <w:t xml:space="preserve">............. </w:t>
      </w:r>
      <w:r>
        <w:rPr>
          <w:rFonts w:ascii="Times New Roman" w:hAnsi="Times New Roman" w:cs="Times New Roman"/>
        </w:rPr>
        <w:t>uznesením č. .....</w:t>
      </w:r>
    </w:p>
    <w:p w:rsidR="003F417A" w:rsidRDefault="00C30C9F" w:rsidP="003F417A">
      <w:pPr>
        <w:tabs>
          <w:tab w:val="left" w:pos="26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F60AC9">
        <w:rPr>
          <w:rFonts w:ascii="Times New Roman" w:hAnsi="Times New Roman" w:cs="Times New Roman"/>
        </w:rPr>
        <w:t xml:space="preserve">lán </w:t>
      </w:r>
      <w:r>
        <w:rPr>
          <w:rFonts w:ascii="Times New Roman" w:hAnsi="Times New Roman" w:cs="Times New Roman"/>
        </w:rPr>
        <w:t xml:space="preserve">kontrolnej činnosti </w:t>
      </w:r>
      <w:r w:rsidR="00F60AC9">
        <w:rPr>
          <w:rFonts w:ascii="Times New Roman" w:hAnsi="Times New Roman" w:cs="Times New Roman"/>
        </w:rPr>
        <w:t xml:space="preserve">je oprávnením a poverením </w:t>
      </w:r>
      <w:r w:rsidR="004C3924">
        <w:rPr>
          <w:rFonts w:ascii="Times New Roman" w:hAnsi="Times New Roman" w:cs="Times New Roman"/>
        </w:rPr>
        <w:t>hlavn</w:t>
      </w:r>
      <w:r w:rsidR="002E25FF">
        <w:rPr>
          <w:rFonts w:ascii="Times New Roman" w:hAnsi="Times New Roman" w:cs="Times New Roman"/>
        </w:rPr>
        <w:t xml:space="preserve">ého </w:t>
      </w:r>
      <w:r w:rsidR="004C3924">
        <w:rPr>
          <w:rFonts w:ascii="Times New Roman" w:hAnsi="Times New Roman" w:cs="Times New Roman"/>
        </w:rPr>
        <w:t>kontrolór</w:t>
      </w:r>
      <w:r w:rsidR="002E25FF">
        <w:rPr>
          <w:rFonts w:ascii="Times New Roman" w:hAnsi="Times New Roman" w:cs="Times New Roman"/>
        </w:rPr>
        <w:t>a</w:t>
      </w:r>
      <w:r w:rsidR="004C3924">
        <w:rPr>
          <w:rFonts w:ascii="Times New Roman" w:hAnsi="Times New Roman" w:cs="Times New Roman"/>
        </w:rPr>
        <w:t xml:space="preserve"> obce Brusno </w:t>
      </w:r>
      <w:r w:rsidR="00F60AC9">
        <w:rPr>
          <w:rFonts w:ascii="Times New Roman" w:hAnsi="Times New Roman" w:cs="Times New Roman"/>
        </w:rPr>
        <w:t xml:space="preserve">vykonávať kontroly </w:t>
      </w:r>
      <w:r w:rsidR="004C3924">
        <w:rPr>
          <w:rFonts w:ascii="Times New Roman" w:hAnsi="Times New Roman" w:cs="Times New Roman"/>
        </w:rPr>
        <w:t xml:space="preserve">v zmysle </w:t>
      </w:r>
      <w:r w:rsidR="0098535D" w:rsidRPr="003F417A">
        <w:rPr>
          <w:rFonts w:ascii="Times New Roman" w:hAnsi="Times New Roman" w:cs="Times New Roman"/>
        </w:rPr>
        <w:t>§</w:t>
      </w:r>
      <w:r w:rsidR="0098535D">
        <w:rPr>
          <w:rFonts w:ascii="Times New Roman" w:hAnsi="Times New Roman" w:cs="Times New Roman"/>
        </w:rPr>
        <w:t>§</w:t>
      </w:r>
      <w:r w:rsidR="0098535D" w:rsidRPr="003F417A">
        <w:rPr>
          <w:rFonts w:ascii="Times New Roman" w:hAnsi="Times New Roman" w:cs="Times New Roman"/>
        </w:rPr>
        <w:t xml:space="preserve"> 20-27</w:t>
      </w:r>
      <w:r w:rsidR="0098535D">
        <w:rPr>
          <w:rFonts w:ascii="Times New Roman" w:hAnsi="Times New Roman" w:cs="Times New Roman"/>
        </w:rPr>
        <w:t xml:space="preserve"> </w:t>
      </w:r>
      <w:r w:rsidR="00F60AC9">
        <w:rPr>
          <w:rFonts w:ascii="Times New Roman" w:hAnsi="Times New Roman" w:cs="Times New Roman"/>
        </w:rPr>
        <w:t xml:space="preserve">zákona č. 357/2015 </w:t>
      </w:r>
      <w:proofErr w:type="spellStart"/>
      <w:r w:rsidR="00F60AC9">
        <w:rPr>
          <w:rFonts w:ascii="Times New Roman" w:hAnsi="Times New Roman" w:cs="Times New Roman"/>
        </w:rPr>
        <w:t>Z.z</w:t>
      </w:r>
      <w:proofErr w:type="spellEnd"/>
      <w:r w:rsidR="00F60AC9">
        <w:rPr>
          <w:rFonts w:ascii="Times New Roman" w:hAnsi="Times New Roman" w:cs="Times New Roman"/>
        </w:rPr>
        <w:t>. o finančnej kontrole a audite a o zmene a doplnení niektorých zákonov</w:t>
      </w:r>
      <w:r w:rsidR="0098535D">
        <w:rPr>
          <w:rFonts w:ascii="Times New Roman" w:hAnsi="Times New Roman" w:cs="Times New Roman"/>
        </w:rPr>
        <w:t xml:space="preserve"> a </w:t>
      </w:r>
      <w:r w:rsidR="003F417A" w:rsidRPr="003F417A">
        <w:rPr>
          <w:rFonts w:ascii="Times New Roman" w:hAnsi="Times New Roman" w:cs="Times New Roman"/>
        </w:rPr>
        <w:t xml:space="preserve">v súlade s § 18d zákona č. 369/1990 </w:t>
      </w:r>
      <w:proofErr w:type="spellStart"/>
      <w:r w:rsidR="003F417A" w:rsidRPr="003F417A">
        <w:rPr>
          <w:rFonts w:ascii="Times New Roman" w:hAnsi="Times New Roman" w:cs="Times New Roman"/>
        </w:rPr>
        <w:t>Z</w:t>
      </w:r>
      <w:r w:rsidR="004D2949">
        <w:rPr>
          <w:rFonts w:ascii="Times New Roman" w:hAnsi="Times New Roman" w:cs="Times New Roman"/>
        </w:rPr>
        <w:t>.z</w:t>
      </w:r>
      <w:proofErr w:type="spellEnd"/>
      <w:r w:rsidR="003F417A" w:rsidRPr="003F417A">
        <w:rPr>
          <w:rFonts w:ascii="Times New Roman" w:hAnsi="Times New Roman" w:cs="Times New Roman"/>
        </w:rPr>
        <w:t xml:space="preserve">. o obecnom zriadení </w:t>
      </w:r>
      <w:r w:rsidR="004D2949" w:rsidRPr="00FC698C">
        <w:rPr>
          <w:rFonts w:ascii="Times New Roman" w:hAnsi="Times New Roman" w:cs="Times New Roman"/>
        </w:rPr>
        <w:t>v znení neskorších</w:t>
      </w:r>
      <w:r w:rsidR="004D2949">
        <w:rPr>
          <w:rFonts w:ascii="Times New Roman" w:hAnsi="Times New Roman" w:cs="Times New Roman"/>
        </w:rPr>
        <w:t xml:space="preserve"> </w:t>
      </w:r>
      <w:r w:rsidR="004D2949" w:rsidRPr="00FC698C">
        <w:rPr>
          <w:rFonts w:ascii="Times New Roman" w:hAnsi="Times New Roman" w:cs="Times New Roman"/>
        </w:rPr>
        <w:t xml:space="preserve">predpisov </w:t>
      </w:r>
      <w:r w:rsidR="0098535D">
        <w:rPr>
          <w:rFonts w:ascii="Times New Roman" w:hAnsi="Times New Roman" w:cs="Times New Roman"/>
        </w:rPr>
        <w:t>v</w:t>
      </w:r>
      <w:r w:rsidR="003F417A" w:rsidRPr="003F417A">
        <w:rPr>
          <w:rFonts w:ascii="Times New Roman" w:hAnsi="Times New Roman" w:cs="Times New Roman"/>
        </w:rPr>
        <w:t xml:space="preserve"> obci </w:t>
      </w:r>
      <w:r w:rsidR="0098535D">
        <w:rPr>
          <w:rFonts w:ascii="Times New Roman" w:hAnsi="Times New Roman" w:cs="Times New Roman"/>
        </w:rPr>
        <w:t>Brusno</w:t>
      </w:r>
      <w:r w:rsidR="003F417A" w:rsidRPr="003F417A">
        <w:rPr>
          <w:rFonts w:ascii="Times New Roman" w:hAnsi="Times New Roman" w:cs="Times New Roman"/>
        </w:rPr>
        <w:t>,</w:t>
      </w:r>
      <w:r w:rsidR="0098535D">
        <w:rPr>
          <w:rFonts w:ascii="Times New Roman" w:hAnsi="Times New Roman" w:cs="Times New Roman"/>
        </w:rPr>
        <w:t xml:space="preserve"> </w:t>
      </w:r>
      <w:r w:rsidR="003F417A" w:rsidRPr="003F417A">
        <w:rPr>
          <w:rFonts w:ascii="Times New Roman" w:hAnsi="Times New Roman" w:cs="Times New Roman"/>
        </w:rPr>
        <w:t>v organizáciách v jeho zriaďovateľskej pôsobnosti a taktiež kontrolu iných osôb, ktorým boli</w:t>
      </w:r>
      <w:r w:rsidR="0098535D">
        <w:rPr>
          <w:rFonts w:ascii="Times New Roman" w:hAnsi="Times New Roman" w:cs="Times New Roman"/>
        </w:rPr>
        <w:t xml:space="preserve"> </w:t>
      </w:r>
      <w:r w:rsidR="003F417A" w:rsidRPr="003F417A">
        <w:rPr>
          <w:rFonts w:ascii="Times New Roman" w:hAnsi="Times New Roman" w:cs="Times New Roman"/>
        </w:rPr>
        <w:t xml:space="preserve">poskytnuté finančné prostriedky z rozpočtu obce </w:t>
      </w:r>
      <w:r w:rsidR="0098535D">
        <w:rPr>
          <w:rFonts w:ascii="Times New Roman" w:hAnsi="Times New Roman" w:cs="Times New Roman"/>
        </w:rPr>
        <w:t xml:space="preserve">a/alebo nakladajú s majetkom obce </w:t>
      </w:r>
      <w:r w:rsidR="003F417A" w:rsidRPr="003F417A">
        <w:rPr>
          <w:rFonts w:ascii="Times New Roman" w:hAnsi="Times New Roman" w:cs="Times New Roman"/>
        </w:rPr>
        <w:t>podľa schváleného plánu kontrol.</w:t>
      </w:r>
    </w:p>
    <w:p w:rsidR="00302AC4" w:rsidRDefault="00302AC4" w:rsidP="003F417A">
      <w:pPr>
        <w:tabs>
          <w:tab w:val="left" w:pos="26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Brusne, dňa </w:t>
      </w:r>
      <w:r w:rsidR="0039630F">
        <w:rPr>
          <w:rFonts w:ascii="Times New Roman" w:hAnsi="Times New Roman" w:cs="Times New Roman"/>
        </w:rPr>
        <w:t>............</w:t>
      </w:r>
    </w:p>
    <w:p w:rsidR="00C30C9F" w:rsidRDefault="002E25FF" w:rsidP="002E25FF">
      <w:pPr>
        <w:tabs>
          <w:tab w:val="left" w:pos="265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9630F">
        <w:rPr>
          <w:rFonts w:ascii="Times New Roman" w:hAnsi="Times New Roman" w:cs="Times New Roman"/>
        </w:rPr>
        <w:t>Ti</w:t>
      </w:r>
      <w:r>
        <w:rPr>
          <w:rFonts w:ascii="Times New Roman" w:hAnsi="Times New Roman" w:cs="Times New Roman"/>
        </w:rPr>
        <w:t>tul.</w:t>
      </w:r>
      <w:r w:rsidR="0039630F">
        <w:rPr>
          <w:rFonts w:ascii="Times New Roman" w:hAnsi="Times New Roman" w:cs="Times New Roman"/>
        </w:rPr>
        <w:t xml:space="preserve"> Meno Priezvisko</w:t>
      </w:r>
    </w:p>
    <w:p w:rsidR="005D09D9" w:rsidRPr="00FC698C" w:rsidRDefault="002E25FF" w:rsidP="002E25FF">
      <w:pPr>
        <w:tabs>
          <w:tab w:val="left" w:pos="265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</w:t>
      </w:r>
      <w:r w:rsidR="00C30C9F">
        <w:rPr>
          <w:rFonts w:ascii="Times New Roman" w:hAnsi="Times New Roman" w:cs="Times New Roman"/>
        </w:rPr>
        <w:t>lavn</w:t>
      </w:r>
      <w:r w:rsidR="00E724A6">
        <w:rPr>
          <w:rFonts w:ascii="Times New Roman" w:hAnsi="Times New Roman" w:cs="Times New Roman"/>
        </w:rPr>
        <w:t>ý</w:t>
      </w:r>
      <w:r w:rsidR="00C30C9F">
        <w:rPr>
          <w:rFonts w:ascii="Times New Roman" w:hAnsi="Times New Roman" w:cs="Times New Roman"/>
        </w:rPr>
        <w:t xml:space="preserve"> kontrolór obce</w:t>
      </w:r>
      <w:r w:rsidR="00C30C9F">
        <w:rPr>
          <w:rFonts w:ascii="Times New Roman" w:hAnsi="Times New Roman" w:cs="Times New Roman"/>
        </w:rPr>
        <w:tab/>
      </w:r>
      <w:r w:rsidR="005D09D9" w:rsidRPr="00FC698C">
        <w:rPr>
          <w:rFonts w:ascii="Times New Roman" w:hAnsi="Times New Roman" w:cs="Times New Roman"/>
        </w:rPr>
        <w:t xml:space="preserve">            </w:t>
      </w:r>
    </w:p>
    <w:sectPr w:rsidR="005D09D9" w:rsidRPr="00FC6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96F" w:rsidRDefault="0089496F" w:rsidP="0039630F">
      <w:pPr>
        <w:spacing w:after="0" w:line="240" w:lineRule="auto"/>
      </w:pPr>
      <w:r>
        <w:separator/>
      </w:r>
    </w:p>
  </w:endnote>
  <w:endnote w:type="continuationSeparator" w:id="0">
    <w:p w:rsidR="0089496F" w:rsidRDefault="0089496F" w:rsidP="0039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96F" w:rsidRDefault="0089496F" w:rsidP="0039630F">
      <w:pPr>
        <w:spacing w:after="0" w:line="240" w:lineRule="auto"/>
      </w:pPr>
      <w:r>
        <w:separator/>
      </w:r>
    </w:p>
  </w:footnote>
  <w:footnote w:type="continuationSeparator" w:id="0">
    <w:p w:rsidR="0089496F" w:rsidRDefault="0089496F" w:rsidP="0039630F">
      <w:pPr>
        <w:spacing w:after="0" w:line="240" w:lineRule="auto"/>
      </w:pPr>
      <w:r>
        <w:continuationSeparator/>
      </w:r>
    </w:p>
  </w:footnote>
  <w:footnote w:id="1">
    <w:p w:rsidR="00E724A6" w:rsidRDefault="00E724A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uvádza</w:t>
      </w:r>
      <w:r w:rsidRPr="00E724A6">
        <w:rPr>
          <w:rFonts w:ascii="Times New Roman" w:hAnsi="Times New Roman" w:cs="Times New Roman"/>
          <w:sz w:val="16"/>
          <w:szCs w:val="16"/>
        </w:rPr>
        <w:t xml:space="preserve"> sa 1. polrok, resp. 2. polrok kalendárneho roka</w:t>
      </w:r>
    </w:p>
  </w:footnote>
  <w:footnote w:id="2">
    <w:p w:rsidR="00E724A6" w:rsidRDefault="00E724A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uvádza</w:t>
      </w:r>
      <w:r w:rsidRPr="00E724A6">
        <w:rPr>
          <w:rFonts w:ascii="Times New Roman" w:hAnsi="Times New Roman" w:cs="Times New Roman"/>
          <w:sz w:val="16"/>
          <w:szCs w:val="16"/>
        </w:rPr>
        <w:t xml:space="preserve"> sa 1. polrok, resp. 2. polrok kalendárneho roka</w:t>
      </w:r>
    </w:p>
  </w:footnote>
  <w:footnote w:id="3">
    <w:p w:rsidR="002E25FF" w:rsidRDefault="002E25F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uvádza</w:t>
      </w:r>
      <w:r w:rsidRPr="00E724A6">
        <w:rPr>
          <w:rFonts w:ascii="Times New Roman" w:hAnsi="Times New Roman" w:cs="Times New Roman"/>
          <w:sz w:val="16"/>
          <w:szCs w:val="16"/>
        </w:rPr>
        <w:t xml:space="preserve"> sa 1. polrok, resp. 2. polrok kalendárneho roka</w:t>
      </w:r>
    </w:p>
  </w:footnote>
  <w:footnote w:id="4">
    <w:p w:rsidR="00E724A6" w:rsidRDefault="00E724A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zaraďuje</w:t>
      </w:r>
      <w:r w:rsidRPr="00E724A6">
        <w:rPr>
          <w:rFonts w:ascii="Times New Roman" w:hAnsi="Times New Roman" w:cs="Times New Roman"/>
          <w:sz w:val="16"/>
          <w:szCs w:val="16"/>
        </w:rPr>
        <w:t xml:space="preserve"> sa do plánu na 1. polrok</w:t>
      </w:r>
    </w:p>
  </w:footnote>
  <w:footnote w:id="5">
    <w:p w:rsidR="0039630F" w:rsidRPr="0039630F" w:rsidRDefault="0039630F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39630F">
        <w:rPr>
          <w:rFonts w:ascii="Times New Roman" w:hAnsi="Times New Roman" w:cs="Times New Roman"/>
          <w:sz w:val="16"/>
          <w:szCs w:val="16"/>
        </w:rPr>
        <w:t>zaraďuje sa do plánu na 1. polrok</w:t>
      </w:r>
    </w:p>
  </w:footnote>
  <w:footnote w:id="6">
    <w:p w:rsidR="00E724A6" w:rsidRDefault="00E724A6" w:rsidP="00E724A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zaraďuje</w:t>
      </w:r>
      <w:r w:rsidRPr="00E724A6">
        <w:rPr>
          <w:rFonts w:ascii="Times New Roman" w:hAnsi="Times New Roman" w:cs="Times New Roman"/>
          <w:sz w:val="16"/>
          <w:szCs w:val="16"/>
        </w:rPr>
        <w:t xml:space="preserve"> sa do plánu na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E724A6">
        <w:rPr>
          <w:rFonts w:ascii="Times New Roman" w:hAnsi="Times New Roman" w:cs="Times New Roman"/>
          <w:sz w:val="16"/>
          <w:szCs w:val="16"/>
        </w:rPr>
        <w:t>. polrok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1C3B"/>
    <w:multiLevelType w:val="hybridMultilevel"/>
    <w:tmpl w:val="3DE040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6C7D"/>
    <w:multiLevelType w:val="hybridMultilevel"/>
    <w:tmpl w:val="17F43E74"/>
    <w:lvl w:ilvl="0" w:tplc="041B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B6DE7"/>
    <w:multiLevelType w:val="hybridMultilevel"/>
    <w:tmpl w:val="EC1A5518"/>
    <w:lvl w:ilvl="0" w:tplc="D932F4C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4" w:hanging="360"/>
      </w:pPr>
    </w:lvl>
    <w:lvl w:ilvl="2" w:tplc="041B001B" w:tentative="1">
      <w:start w:val="1"/>
      <w:numFmt w:val="lowerRoman"/>
      <w:lvlText w:val="%3."/>
      <w:lvlJc w:val="right"/>
      <w:pPr>
        <w:ind w:left="1944" w:hanging="180"/>
      </w:pPr>
    </w:lvl>
    <w:lvl w:ilvl="3" w:tplc="041B000F" w:tentative="1">
      <w:start w:val="1"/>
      <w:numFmt w:val="decimal"/>
      <w:lvlText w:val="%4."/>
      <w:lvlJc w:val="left"/>
      <w:pPr>
        <w:ind w:left="2664" w:hanging="360"/>
      </w:pPr>
    </w:lvl>
    <w:lvl w:ilvl="4" w:tplc="041B0019" w:tentative="1">
      <w:start w:val="1"/>
      <w:numFmt w:val="lowerLetter"/>
      <w:lvlText w:val="%5."/>
      <w:lvlJc w:val="left"/>
      <w:pPr>
        <w:ind w:left="3384" w:hanging="360"/>
      </w:pPr>
    </w:lvl>
    <w:lvl w:ilvl="5" w:tplc="041B001B" w:tentative="1">
      <w:start w:val="1"/>
      <w:numFmt w:val="lowerRoman"/>
      <w:lvlText w:val="%6."/>
      <w:lvlJc w:val="right"/>
      <w:pPr>
        <w:ind w:left="4104" w:hanging="180"/>
      </w:pPr>
    </w:lvl>
    <w:lvl w:ilvl="6" w:tplc="041B000F" w:tentative="1">
      <w:start w:val="1"/>
      <w:numFmt w:val="decimal"/>
      <w:lvlText w:val="%7."/>
      <w:lvlJc w:val="left"/>
      <w:pPr>
        <w:ind w:left="4824" w:hanging="360"/>
      </w:pPr>
    </w:lvl>
    <w:lvl w:ilvl="7" w:tplc="041B0019" w:tentative="1">
      <w:start w:val="1"/>
      <w:numFmt w:val="lowerLetter"/>
      <w:lvlText w:val="%8."/>
      <w:lvlJc w:val="left"/>
      <w:pPr>
        <w:ind w:left="5544" w:hanging="360"/>
      </w:pPr>
    </w:lvl>
    <w:lvl w:ilvl="8" w:tplc="041B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258C2468"/>
    <w:multiLevelType w:val="hybridMultilevel"/>
    <w:tmpl w:val="D09A625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702740"/>
    <w:multiLevelType w:val="hybridMultilevel"/>
    <w:tmpl w:val="5484BE8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A061A"/>
    <w:multiLevelType w:val="hybridMultilevel"/>
    <w:tmpl w:val="281C14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A11D0"/>
    <w:multiLevelType w:val="hybridMultilevel"/>
    <w:tmpl w:val="3B4079F6"/>
    <w:lvl w:ilvl="0" w:tplc="A482B2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0002C"/>
    <w:multiLevelType w:val="hybridMultilevel"/>
    <w:tmpl w:val="7D98CC7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453819"/>
    <w:multiLevelType w:val="hybridMultilevel"/>
    <w:tmpl w:val="EAD813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23DB4"/>
    <w:multiLevelType w:val="hybridMultilevel"/>
    <w:tmpl w:val="DB666D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45992"/>
    <w:multiLevelType w:val="hybridMultilevel"/>
    <w:tmpl w:val="EAD813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F66B7"/>
    <w:multiLevelType w:val="hybridMultilevel"/>
    <w:tmpl w:val="7D98CC7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0120E3"/>
    <w:multiLevelType w:val="hybridMultilevel"/>
    <w:tmpl w:val="AE9E66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F7214"/>
    <w:multiLevelType w:val="hybridMultilevel"/>
    <w:tmpl w:val="20E4428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D6309"/>
    <w:multiLevelType w:val="hybridMultilevel"/>
    <w:tmpl w:val="157A505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03066"/>
    <w:multiLevelType w:val="hybridMultilevel"/>
    <w:tmpl w:val="C0E489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4"/>
  </w:num>
  <w:num w:numId="5">
    <w:abstractNumId w:val="3"/>
  </w:num>
  <w:num w:numId="6">
    <w:abstractNumId w:val="1"/>
  </w:num>
  <w:num w:numId="7">
    <w:abstractNumId w:val="15"/>
  </w:num>
  <w:num w:numId="8">
    <w:abstractNumId w:val="0"/>
  </w:num>
  <w:num w:numId="9">
    <w:abstractNumId w:val="2"/>
  </w:num>
  <w:num w:numId="10">
    <w:abstractNumId w:val="10"/>
  </w:num>
  <w:num w:numId="11">
    <w:abstractNumId w:val="7"/>
  </w:num>
  <w:num w:numId="12">
    <w:abstractNumId w:val="9"/>
  </w:num>
  <w:num w:numId="13">
    <w:abstractNumId w:val="12"/>
  </w:num>
  <w:num w:numId="14">
    <w:abstractNumId w:val="11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F0"/>
    <w:rsid w:val="000239CA"/>
    <w:rsid w:val="000C77C6"/>
    <w:rsid w:val="00192776"/>
    <w:rsid w:val="00244ED3"/>
    <w:rsid w:val="002E25FF"/>
    <w:rsid w:val="00302AC4"/>
    <w:rsid w:val="00361210"/>
    <w:rsid w:val="0039630F"/>
    <w:rsid w:val="003F417A"/>
    <w:rsid w:val="004658F0"/>
    <w:rsid w:val="004C3924"/>
    <w:rsid w:val="004D2949"/>
    <w:rsid w:val="00573EB8"/>
    <w:rsid w:val="005D09D9"/>
    <w:rsid w:val="00646065"/>
    <w:rsid w:val="007253CA"/>
    <w:rsid w:val="0073710D"/>
    <w:rsid w:val="0089496F"/>
    <w:rsid w:val="008E2F93"/>
    <w:rsid w:val="0098535D"/>
    <w:rsid w:val="009B487F"/>
    <w:rsid w:val="00C30C9F"/>
    <w:rsid w:val="00E724A6"/>
    <w:rsid w:val="00F40226"/>
    <w:rsid w:val="00F60AC9"/>
    <w:rsid w:val="00FC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4661"/>
  <w15:chartTrackingRefBased/>
  <w15:docId w15:val="{31A451E3-117E-4EF9-AA29-2CCA9D3A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58F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8535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8535D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3963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963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963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63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630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6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630F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9630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9630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963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7E356-BC34-43CE-9DDB-678E59F1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</dc:creator>
  <cp:keywords/>
  <dc:description/>
  <cp:lastModifiedBy>Tibor</cp:lastModifiedBy>
  <cp:revision>3</cp:revision>
  <dcterms:created xsi:type="dcterms:W3CDTF">2019-03-16T19:18:00Z</dcterms:created>
  <dcterms:modified xsi:type="dcterms:W3CDTF">2019-03-16T19:31:00Z</dcterms:modified>
</cp:coreProperties>
</file>